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57" w:rsidRPr="007C30FC" w:rsidRDefault="009376B0" w:rsidP="005837CD">
      <w:pPr>
        <w:overflowPunct/>
        <w:spacing w:after="160" w:line="276" w:lineRule="auto"/>
        <w:textAlignment w:val="auto"/>
        <w:rPr>
          <w:rFonts w:cs="Arial"/>
          <w:sz w:val="20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23C6FFA" wp14:editId="53A085FD">
                <wp:simplePos x="0" y="0"/>
                <wp:positionH relativeFrom="margin">
                  <wp:align>right</wp:align>
                </wp:positionH>
                <wp:positionV relativeFrom="paragraph">
                  <wp:posOffset>695960</wp:posOffset>
                </wp:positionV>
                <wp:extent cx="6583045" cy="63944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639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B0" w:rsidRPr="005A44FF" w:rsidRDefault="009376B0" w:rsidP="009376B0">
                            <w:pPr>
                              <w:spacing w:before="100" w:beforeAutospacing="1" w:after="100" w:afterAutospacing="1" w:line="276" w:lineRule="auto"/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Praha, </w:t>
                            </w:r>
                            <w:r w:rsidR="00E27D57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12</w:t>
                            </w:r>
                            <w:r w:rsidRPr="005A44FF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27D57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února 2020</w:t>
                            </w:r>
                            <w:r w:rsidRPr="005A44FF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140537" w:rsidRPr="00140537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Prezident České republiky dnes podepsal legislativní novely, které Čechům umožní využívat svou bankovní identitu pro ověřený přístup k elektronickým službám státu i soukromých firem.</w:t>
                            </w:r>
                            <w:r w:rsidR="00140537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376B0" w:rsidRDefault="009376B0" w:rsidP="00937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C6FF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67.15pt;margin-top:54.8pt;width:518.35pt;height:50.3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" filled="f" stroked="f">
                <v:textbox>
                  <w:txbxContent>
                    <w:p w:rsidR="009376B0" w:rsidRPr="005A44FF" w:rsidRDefault="009376B0" w:rsidP="009376B0">
                      <w:pPr>
                        <w:spacing w:before="100" w:beforeAutospacing="1" w:after="100" w:afterAutospacing="1" w:line="276" w:lineRule="auto"/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</w:pPr>
                      <w:r w:rsidRPr="005A44FF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Praha, </w:t>
                      </w:r>
                      <w:r w:rsidR="00E27D57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12</w:t>
                      </w:r>
                      <w:r w:rsidRPr="005A44FF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. </w:t>
                      </w:r>
                      <w:r w:rsidR="00E27D57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února 2020</w:t>
                      </w:r>
                      <w:r w:rsidRPr="005A44FF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 - </w:t>
                      </w:r>
                      <w:r w:rsidR="00140537" w:rsidRPr="00140537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Prezident České republiky dnes podepsal legislativní novely, které Čechům umožní využívat svou bankovní identitu pro ověřený přístup k elektronickým službám státu i soukromých firem.</w:t>
                      </w:r>
                      <w:r w:rsidR="00140537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376B0" w:rsidRDefault="009376B0" w:rsidP="009376B0"/>
                  </w:txbxContent>
                </v:textbox>
                <w10:wrap type="square" anchorx="margin"/>
              </v:shape>
            </w:pict>
          </mc:Fallback>
        </mc:AlternateContent>
      </w: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2BB8EC" wp14:editId="436222FB">
                <wp:simplePos x="0" y="0"/>
                <wp:positionH relativeFrom="margin">
                  <wp:posOffset>-102870</wp:posOffset>
                </wp:positionH>
                <wp:positionV relativeFrom="paragraph">
                  <wp:posOffset>0</wp:posOffset>
                </wp:positionV>
                <wp:extent cx="6687820" cy="67564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B0" w:rsidRPr="00854190" w:rsidRDefault="00140537" w:rsidP="009376B0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6"/>
                                <w:szCs w:val="24"/>
                              </w:rPr>
                              <w:t xml:space="preserve">Cesta k využívání bankovní identity Čechy je otevřena. </w:t>
                            </w:r>
                            <w:r w:rsidR="003D0662"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6"/>
                                <w:szCs w:val="24"/>
                              </w:rPr>
                              <w:t>Potřebné 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6"/>
                                <w:szCs w:val="24"/>
                              </w:rPr>
                              <w:t>ovely podepsal Prezident ČR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B8EC" id="_x0000_s1027" type="#_x0000_t202" style="position:absolute;left:0;text-align:left;margin-left:-8.1pt;margin-top:0;width:526.6pt;height:53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" filled="f" stroked="f">
                <v:textbox>
                  <w:txbxContent>
                    <w:p w:rsidR="009376B0" w:rsidRPr="00854190" w:rsidRDefault="00140537" w:rsidP="009376B0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bCs/>
                          <w:color w:val="007E79"/>
                          <w:sz w:val="36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7E79"/>
                          <w:sz w:val="36"/>
                          <w:szCs w:val="24"/>
                        </w:rPr>
                        <w:t xml:space="preserve">Cesta k využívání bankovní identity Čechy je otevřena. </w:t>
                      </w:r>
                      <w:r w:rsidR="003D0662">
                        <w:rPr>
                          <w:rFonts w:cs="Arial"/>
                          <w:b/>
                          <w:bCs/>
                          <w:color w:val="007E79"/>
                          <w:sz w:val="36"/>
                          <w:szCs w:val="24"/>
                        </w:rPr>
                        <w:t>Potřebné n</w:t>
                      </w:r>
                      <w:r>
                        <w:rPr>
                          <w:rFonts w:cs="Arial"/>
                          <w:b/>
                          <w:bCs/>
                          <w:color w:val="007E79"/>
                          <w:sz w:val="36"/>
                          <w:szCs w:val="24"/>
                        </w:rPr>
                        <w:t>ovely podepsal Prezident ČR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11"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-1050925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11" w:rsidRDefault="00517111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:rsidR="00517111" w:rsidRPr="00517111" w:rsidRDefault="00E27D57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12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02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7pt;margin-top:-82.75pt;width:9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" filled="f" stroked="f">
                <v:textbox style="mso-fit-shape-to-text:t">
                  <w:txbxContent>
                    <w:p w:rsidR="00517111" w:rsidRDefault="00517111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:rsidR="00517111" w:rsidRPr="00517111" w:rsidRDefault="00E27D57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12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02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32405550"/>
      <w:r w:rsidR="00140537">
        <w:rPr>
          <w:rFonts w:cs="Arial"/>
          <w:sz w:val="20"/>
        </w:rPr>
        <w:t xml:space="preserve">Prezident České republiky dnes podepsal </w:t>
      </w:r>
      <w:bookmarkEnd w:id="0"/>
      <w:r w:rsidR="00140537">
        <w:rPr>
          <w:rFonts w:cs="Arial"/>
          <w:sz w:val="20"/>
        </w:rPr>
        <w:t xml:space="preserve">potřebné změny zákonů k realizaci projektu </w:t>
      </w:r>
      <w:r w:rsidR="00D97C19">
        <w:rPr>
          <w:rFonts w:cs="Arial"/>
          <w:sz w:val="20"/>
        </w:rPr>
        <w:t xml:space="preserve">České bankovní asociace (ČBA) s názvem </w:t>
      </w:r>
      <w:r w:rsidR="00140537">
        <w:rPr>
          <w:rFonts w:cs="Arial"/>
          <w:sz w:val="20"/>
        </w:rPr>
        <w:t xml:space="preserve">SONIA/BankID. </w:t>
      </w:r>
      <w:r w:rsidR="00E27D57" w:rsidRPr="00140537">
        <w:rPr>
          <w:rFonts w:cs="Arial"/>
          <w:i/>
          <w:iCs/>
          <w:sz w:val="20"/>
        </w:rPr>
        <w:t>„Tímto krokem je prakticky završen legislativní proces, jehož byla Česká bankovní asociace iniciátorem a hybatelem,“</w:t>
      </w:r>
      <w:r w:rsidR="00E27D57" w:rsidRPr="00140537">
        <w:rPr>
          <w:rFonts w:cs="Arial"/>
          <w:sz w:val="20"/>
        </w:rPr>
        <w:t xml:space="preserve"> uvedl Pavel Štěpánek, výkonný ředitel </w:t>
      </w:r>
      <w:r w:rsidR="00D97C19">
        <w:rPr>
          <w:rFonts w:cs="Arial"/>
          <w:sz w:val="20"/>
        </w:rPr>
        <w:t>ČBA</w:t>
      </w:r>
      <w:bookmarkStart w:id="1" w:name="_GoBack"/>
      <w:bookmarkEnd w:id="1"/>
      <w:r w:rsidR="00E27D57" w:rsidRPr="00140537">
        <w:rPr>
          <w:rFonts w:cs="Arial"/>
          <w:sz w:val="20"/>
        </w:rPr>
        <w:t xml:space="preserve">, a dodal, </w:t>
      </w:r>
      <w:r w:rsidR="00CA4B78" w:rsidRPr="00140537">
        <w:rPr>
          <w:rFonts w:cs="Arial"/>
          <w:sz w:val="20"/>
        </w:rPr>
        <w:t>že tento projekt je významným příspěvkem českých bank k realizaci vládní koncepce Digitální Česko.</w:t>
      </w:r>
    </w:p>
    <w:p w:rsidR="005837CD" w:rsidRPr="005837CD" w:rsidRDefault="005837CD" w:rsidP="005837CD">
      <w:pPr>
        <w:pStyle w:val="p2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5837CD">
        <w:rPr>
          <w:rFonts w:ascii="Arial" w:eastAsia="Calibri" w:hAnsi="Arial" w:cs="Arial"/>
          <w:sz w:val="20"/>
          <w:szCs w:val="20"/>
          <w:lang w:eastAsia="cs-CZ"/>
        </w:rPr>
        <w:t>Hlavním přínosem využití bankovní identity</w:t>
      </w:r>
      <w:r>
        <w:rPr>
          <w:rFonts w:ascii="Arial" w:eastAsia="Calibri" w:hAnsi="Arial" w:cs="Arial"/>
          <w:sz w:val="20"/>
          <w:szCs w:val="20"/>
          <w:lang w:eastAsia="cs-CZ"/>
        </w:rPr>
        <w:t xml:space="preserve">, </w:t>
      </w:r>
      <w:r w:rsidRPr="007C30FC">
        <w:rPr>
          <w:rFonts w:ascii="Arial" w:hAnsi="Arial" w:cs="Arial"/>
          <w:sz w:val="20"/>
          <w:szCs w:val="20"/>
        </w:rPr>
        <w:t>resp. přihlašovací</w:t>
      </w:r>
      <w:r w:rsidR="00D97C19">
        <w:rPr>
          <w:rFonts w:ascii="Arial" w:hAnsi="Arial" w:cs="Arial"/>
          <w:sz w:val="20"/>
          <w:szCs w:val="20"/>
        </w:rPr>
        <w:t>ch</w:t>
      </w:r>
      <w:r w:rsidRPr="007C30FC">
        <w:rPr>
          <w:rFonts w:ascii="Arial" w:hAnsi="Arial" w:cs="Arial"/>
          <w:sz w:val="20"/>
          <w:szCs w:val="20"/>
        </w:rPr>
        <w:t xml:space="preserve"> údaj</w:t>
      </w:r>
      <w:r w:rsidR="00D97C19">
        <w:rPr>
          <w:rFonts w:ascii="Arial" w:hAnsi="Arial" w:cs="Arial"/>
          <w:sz w:val="20"/>
          <w:szCs w:val="20"/>
        </w:rPr>
        <w:t>ů</w:t>
      </w:r>
      <w:r w:rsidRPr="007C30FC">
        <w:rPr>
          <w:rFonts w:ascii="Arial" w:hAnsi="Arial" w:cs="Arial"/>
          <w:sz w:val="20"/>
          <w:szCs w:val="20"/>
        </w:rPr>
        <w:t xml:space="preserve"> do internetového bankovnictví,</w:t>
      </w:r>
      <w:r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 w:rsidRPr="005837CD">
        <w:rPr>
          <w:rFonts w:ascii="Arial" w:eastAsia="Calibri" w:hAnsi="Arial" w:cs="Arial"/>
          <w:sz w:val="20"/>
          <w:szCs w:val="20"/>
          <w:lang w:eastAsia="cs-CZ"/>
        </w:rPr>
        <w:t>k plošnému ověřování totožnosti v digitálním světě je zjednodušení přihlašování ke službám poskytovaným elektronicky. Lidem umožní zbavit se „džungle“ hesel a přihlašovacích kódů.</w:t>
      </w:r>
      <w:r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 w:rsidRPr="005837CD">
        <w:rPr>
          <w:rFonts w:ascii="Arial" w:eastAsia="Calibri" w:hAnsi="Arial" w:cs="Arial"/>
          <w:sz w:val="20"/>
          <w:szCs w:val="20"/>
          <w:lang w:eastAsia="cs-CZ"/>
        </w:rPr>
        <w:t>Poskytovatelé online služeb budou moci využívat k ověřován</w:t>
      </w:r>
      <w:r>
        <w:rPr>
          <w:rFonts w:ascii="Arial" w:eastAsia="Calibri" w:hAnsi="Arial" w:cs="Arial"/>
          <w:sz w:val="20"/>
          <w:szCs w:val="20"/>
          <w:lang w:eastAsia="cs-CZ"/>
        </w:rPr>
        <w:t>í</w:t>
      </w:r>
      <w:r w:rsidRPr="005837CD">
        <w:rPr>
          <w:rFonts w:ascii="Arial" w:eastAsia="Calibri" w:hAnsi="Arial" w:cs="Arial"/>
          <w:sz w:val="20"/>
          <w:szCs w:val="20"/>
          <w:lang w:eastAsia="cs-CZ"/>
        </w:rPr>
        <w:t xml:space="preserve"> zákazníků prověřen</w:t>
      </w:r>
      <w:r>
        <w:rPr>
          <w:rFonts w:ascii="Arial" w:eastAsia="Calibri" w:hAnsi="Arial" w:cs="Arial"/>
          <w:sz w:val="20"/>
          <w:szCs w:val="20"/>
          <w:lang w:eastAsia="cs-CZ"/>
        </w:rPr>
        <w:t>ý</w:t>
      </w:r>
      <w:r w:rsidRPr="005837CD">
        <w:rPr>
          <w:rFonts w:ascii="Arial" w:eastAsia="Calibri" w:hAnsi="Arial" w:cs="Arial"/>
          <w:sz w:val="20"/>
          <w:szCs w:val="20"/>
          <w:lang w:eastAsia="cs-CZ"/>
        </w:rPr>
        <w:t xml:space="preserve"> a bezpečn</w:t>
      </w:r>
      <w:r>
        <w:rPr>
          <w:rFonts w:ascii="Arial" w:eastAsia="Calibri" w:hAnsi="Arial" w:cs="Arial"/>
          <w:sz w:val="20"/>
          <w:szCs w:val="20"/>
          <w:lang w:eastAsia="cs-CZ"/>
        </w:rPr>
        <w:t>ý</w:t>
      </w:r>
      <w:r w:rsidRPr="005837CD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cs-CZ"/>
        </w:rPr>
        <w:t>nástroj</w:t>
      </w:r>
      <w:r w:rsidRPr="005837CD">
        <w:rPr>
          <w:rFonts w:ascii="Arial" w:eastAsia="Calibri" w:hAnsi="Arial" w:cs="Arial"/>
          <w:sz w:val="20"/>
          <w:szCs w:val="20"/>
          <w:lang w:eastAsia="cs-CZ"/>
        </w:rPr>
        <w:t>.</w:t>
      </w:r>
    </w:p>
    <w:p w:rsidR="00E27D57" w:rsidRPr="007C30FC" w:rsidRDefault="00E27D57" w:rsidP="005837CD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30FC">
        <w:rPr>
          <w:rFonts w:ascii="Arial" w:hAnsi="Arial" w:cs="Arial"/>
          <w:sz w:val="20"/>
          <w:szCs w:val="20"/>
        </w:rPr>
        <w:t xml:space="preserve">Inspiraci pro </w:t>
      </w:r>
      <w:r w:rsidR="00FA08F7">
        <w:rPr>
          <w:rFonts w:ascii="Arial" w:hAnsi="Arial" w:cs="Arial"/>
          <w:sz w:val="20"/>
          <w:szCs w:val="20"/>
        </w:rPr>
        <w:t>Projekt SONIA/BankID</w:t>
      </w:r>
      <w:r w:rsidRPr="007C30FC">
        <w:rPr>
          <w:rFonts w:ascii="Arial" w:hAnsi="Arial" w:cs="Arial"/>
          <w:sz w:val="20"/>
          <w:szCs w:val="20"/>
        </w:rPr>
        <w:t xml:space="preserve"> hledal</w:t>
      </w:r>
      <w:r w:rsidR="00CA4B78" w:rsidRPr="007C30FC">
        <w:rPr>
          <w:rFonts w:ascii="Arial" w:hAnsi="Arial" w:cs="Arial"/>
          <w:sz w:val="20"/>
          <w:szCs w:val="20"/>
        </w:rPr>
        <w:t>a bankovní a</w:t>
      </w:r>
      <w:r w:rsidR="00140537">
        <w:rPr>
          <w:rFonts w:ascii="Arial" w:hAnsi="Arial" w:cs="Arial"/>
          <w:sz w:val="20"/>
          <w:szCs w:val="20"/>
        </w:rPr>
        <w:t>soci</w:t>
      </w:r>
      <w:r w:rsidR="00CA4B78" w:rsidRPr="007C30FC">
        <w:rPr>
          <w:rFonts w:ascii="Arial" w:hAnsi="Arial" w:cs="Arial"/>
          <w:sz w:val="20"/>
          <w:szCs w:val="20"/>
        </w:rPr>
        <w:t xml:space="preserve">ace u těch zemí v Evropě, které jsou z pohledu digitalizace </w:t>
      </w:r>
      <w:r w:rsidR="00140537">
        <w:rPr>
          <w:rFonts w:ascii="Arial" w:hAnsi="Arial" w:cs="Arial"/>
          <w:sz w:val="20"/>
          <w:szCs w:val="20"/>
        </w:rPr>
        <w:t>nej</w:t>
      </w:r>
      <w:r w:rsidR="00FA08F7">
        <w:rPr>
          <w:rFonts w:ascii="Arial" w:hAnsi="Arial" w:cs="Arial"/>
          <w:sz w:val="20"/>
          <w:szCs w:val="20"/>
        </w:rPr>
        <w:t>rozvinutější</w:t>
      </w:r>
      <w:r w:rsidR="00CA4B78" w:rsidRPr="007C30FC">
        <w:rPr>
          <w:rFonts w:ascii="Arial" w:hAnsi="Arial" w:cs="Arial"/>
          <w:sz w:val="20"/>
          <w:szCs w:val="20"/>
        </w:rPr>
        <w:t xml:space="preserve">. </w:t>
      </w:r>
      <w:r w:rsidRPr="007C30FC">
        <w:rPr>
          <w:rFonts w:ascii="Arial" w:hAnsi="Arial" w:cs="Arial"/>
          <w:sz w:val="20"/>
          <w:szCs w:val="20"/>
        </w:rPr>
        <w:t xml:space="preserve">Svou bankovní identitu používají </w:t>
      </w:r>
      <w:r w:rsidR="00CA4B78" w:rsidRPr="007C30FC">
        <w:rPr>
          <w:rFonts w:ascii="Arial" w:hAnsi="Arial" w:cs="Arial"/>
          <w:sz w:val="20"/>
          <w:szCs w:val="20"/>
        </w:rPr>
        <w:t xml:space="preserve">Seveřané například </w:t>
      </w:r>
      <w:r w:rsidRPr="007C30FC">
        <w:rPr>
          <w:rFonts w:ascii="Arial" w:hAnsi="Arial" w:cs="Arial"/>
          <w:sz w:val="20"/>
          <w:szCs w:val="20"/>
        </w:rPr>
        <w:t>běžně k</w:t>
      </w:r>
      <w:r w:rsidR="00CA4B78" w:rsidRPr="007C30FC">
        <w:rPr>
          <w:rFonts w:ascii="Arial" w:hAnsi="Arial" w:cs="Arial"/>
          <w:sz w:val="20"/>
          <w:szCs w:val="20"/>
        </w:rPr>
        <w:t xml:space="preserve"> vyřizování naprosté většiny záležitostí, které občan se státem </w:t>
      </w:r>
      <w:r w:rsidR="0023329C">
        <w:rPr>
          <w:rFonts w:ascii="Arial" w:hAnsi="Arial" w:cs="Arial"/>
          <w:sz w:val="20"/>
          <w:szCs w:val="20"/>
        </w:rPr>
        <w:t>i</w:t>
      </w:r>
      <w:r w:rsidR="00CA4B78" w:rsidRPr="007C30FC">
        <w:rPr>
          <w:rFonts w:ascii="Arial" w:hAnsi="Arial" w:cs="Arial"/>
          <w:sz w:val="20"/>
          <w:szCs w:val="20"/>
        </w:rPr>
        <w:t xml:space="preserve"> se soukromými poskytovateli služeb v průběhu svého života řeší. </w:t>
      </w:r>
      <w:r w:rsidRPr="007C30FC">
        <w:rPr>
          <w:rFonts w:ascii="Arial" w:hAnsi="Arial" w:cs="Arial"/>
          <w:sz w:val="20"/>
          <w:szCs w:val="20"/>
        </w:rPr>
        <w:t xml:space="preserve">V Česku </w:t>
      </w:r>
      <w:r w:rsidR="00CA4B78" w:rsidRPr="007C30FC">
        <w:rPr>
          <w:rFonts w:ascii="Arial" w:hAnsi="Arial" w:cs="Arial"/>
          <w:sz w:val="20"/>
          <w:szCs w:val="20"/>
        </w:rPr>
        <w:t>by využívání bankovní identity</w:t>
      </w:r>
      <w:r w:rsidRPr="007C30FC">
        <w:rPr>
          <w:rFonts w:ascii="Arial" w:hAnsi="Arial" w:cs="Arial"/>
          <w:sz w:val="20"/>
          <w:szCs w:val="20"/>
        </w:rPr>
        <w:t xml:space="preserve"> </w:t>
      </w:r>
      <w:r w:rsidR="00CA4B78" w:rsidRPr="007C30FC">
        <w:rPr>
          <w:rFonts w:ascii="Arial" w:hAnsi="Arial" w:cs="Arial"/>
          <w:sz w:val="20"/>
          <w:szCs w:val="20"/>
        </w:rPr>
        <w:t xml:space="preserve">mělo </w:t>
      </w:r>
      <w:r w:rsidRPr="007C30FC">
        <w:rPr>
          <w:rFonts w:ascii="Arial" w:hAnsi="Arial" w:cs="Arial"/>
          <w:sz w:val="20"/>
          <w:szCs w:val="20"/>
        </w:rPr>
        <w:t>umožn</w:t>
      </w:r>
      <w:r w:rsidR="00CA4B78" w:rsidRPr="007C30FC">
        <w:rPr>
          <w:rFonts w:ascii="Arial" w:hAnsi="Arial" w:cs="Arial"/>
          <w:sz w:val="20"/>
          <w:szCs w:val="20"/>
        </w:rPr>
        <w:t>it</w:t>
      </w:r>
      <w:r w:rsidRPr="007C30FC">
        <w:rPr>
          <w:rFonts w:ascii="Arial" w:hAnsi="Arial" w:cs="Arial"/>
          <w:sz w:val="20"/>
          <w:szCs w:val="20"/>
        </w:rPr>
        <w:t xml:space="preserve"> </w:t>
      </w:r>
      <w:r w:rsidR="00CA4B78" w:rsidRPr="007C30FC">
        <w:rPr>
          <w:rFonts w:ascii="Arial" w:hAnsi="Arial" w:cs="Arial"/>
          <w:sz w:val="20"/>
          <w:szCs w:val="20"/>
        </w:rPr>
        <w:t>zhruba</w:t>
      </w:r>
      <w:r w:rsidRPr="007C30FC">
        <w:rPr>
          <w:rFonts w:ascii="Arial" w:hAnsi="Arial" w:cs="Arial"/>
          <w:sz w:val="20"/>
          <w:szCs w:val="20"/>
        </w:rPr>
        <w:t xml:space="preserve"> 5 m</w:t>
      </w:r>
      <w:r w:rsidR="00F83DB8">
        <w:rPr>
          <w:rFonts w:ascii="Arial" w:hAnsi="Arial" w:cs="Arial"/>
          <w:sz w:val="20"/>
          <w:szCs w:val="20"/>
        </w:rPr>
        <w:t>i</w:t>
      </w:r>
      <w:r w:rsidR="00CA4B78" w:rsidRPr="007C30FC">
        <w:rPr>
          <w:rFonts w:ascii="Arial" w:hAnsi="Arial" w:cs="Arial"/>
          <w:sz w:val="20"/>
          <w:szCs w:val="20"/>
        </w:rPr>
        <w:t>lionům</w:t>
      </w:r>
      <w:r w:rsidRPr="007C30FC">
        <w:rPr>
          <w:rFonts w:ascii="Arial" w:hAnsi="Arial" w:cs="Arial"/>
          <w:sz w:val="20"/>
          <w:szCs w:val="20"/>
        </w:rPr>
        <w:t xml:space="preserve"> klientů</w:t>
      </w:r>
      <w:r w:rsidR="00CA4B78" w:rsidRPr="007C30FC">
        <w:rPr>
          <w:rFonts w:ascii="Arial" w:hAnsi="Arial" w:cs="Arial"/>
          <w:sz w:val="20"/>
          <w:szCs w:val="20"/>
        </w:rPr>
        <w:t xml:space="preserve"> bank</w:t>
      </w:r>
      <w:r w:rsidRPr="007C30FC">
        <w:rPr>
          <w:rFonts w:ascii="Arial" w:hAnsi="Arial" w:cs="Arial"/>
          <w:sz w:val="20"/>
          <w:szCs w:val="20"/>
        </w:rPr>
        <w:t xml:space="preserve"> </w:t>
      </w:r>
      <w:r w:rsidR="00C85FDD" w:rsidRPr="007C30FC">
        <w:rPr>
          <w:rFonts w:ascii="Arial" w:hAnsi="Arial" w:cs="Arial"/>
          <w:sz w:val="20"/>
          <w:szCs w:val="20"/>
        </w:rPr>
        <w:t>například</w:t>
      </w:r>
      <w:r w:rsidR="00C85FDD">
        <w:rPr>
          <w:rFonts w:ascii="Arial" w:hAnsi="Arial" w:cs="Arial"/>
          <w:sz w:val="20"/>
          <w:szCs w:val="20"/>
        </w:rPr>
        <w:t xml:space="preserve"> </w:t>
      </w:r>
      <w:r w:rsidR="00C85FDD" w:rsidRPr="007C30FC">
        <w:rPr>
          <w:rFonts w:ascii="Arial" w:hAnsi="Arial" w:cs="Arial"/>
          <w:sz w:val="20"/>
          <w:szCs w:val="20"/>
        </w:rPr>
        <w:t>potvrzovat svou totožnost</w:t>
      </w:r>
      <w:r w:rsidR="00C85FDD">
        <w:rPr>
          <w:rFonts w:ascii="Arial" w:hAnsi="Arial" w:cs="Arial"/>
          <w:sz w:val="20"/>
          <w:szCs w:val="20"/>
        </w:rPr>
        <w:t xml:space="preserve"> při vstupu do klientských zón pojišťoven či dodavatelů energií, jednodušeji se </w:t>
      </w:r>
      <w:r w:rsidR="00C85FDD" w:rsidRPr="007C30FC">
        <w:rPr>
          <w:rFonts w:ascii="Arial" w:hAnsi="Arial" w:cs="Arial"/>
          <w:sz w:val="20"/>
          <w:szCs w:val="20"/>
        </w:rPr>
        <w:t xml:space="preserve">přihlašovat a odhlašovat </w:t>
      </w:r>
      <w:r w:rsidR="008D7AB8">
        <w:rPr>
          <w:rFonts w:ascii="Arial" w:hAnsi="Arial" w:cs="Arial"/>
          <w:sz w:val="20"/>
          <w:szCs w:val="20"/>
        </w:rPr>
        <w:t xml:space="preserve">do e-shopů </w:t>
      </w:r>
      <w:r w:rsidR="0023329C" w:rsidRPr="007C30FC">
        <w:rPr>
          <w:rFonts w:ascii="Arial" w:hAnsi="Arial" w:cs="Arial"/>
          <w:sz w:val="20"/>
          <w:szCs w:val="20"/>
        </w:rPr>
        <w:t>při nákupech online</w:t>
      </w:r>
      <w:r w:rsidR="003D0662">
        <w:rPr>
          <w:rFonts w:ascii="Arial" w:hAnsi="Arial" w:cs="Arial"/>
          <w:sz w:val="20"/>
          <w:szCs w:val="20"/>
        </w:rPr>
        <w:t>, či podepisovat elektronické dokumenty z pohodní domova.</w:t>
      </w:r>
      <w:r w:rsidR="007C30FC" w:rsidRPr="007C30FC">
        <w:rPr>
          <w:rFonts w:ascii="Arial" w:hAnsi="Arial" w:cs="Arial"/>
          <w:sz w:val="20"/>
          <w:szCs w:val="20"/>
        </w:rPr>
        <w:t xml:space="preserve"> </w:t>
      </w:r>
      <w:r w:rsidR="003D0662">
        <w:rPr>
          <w:rFonts w:ascii="Arial" w:hAnsi="Arial" w:cs="Arial"/>
          <w:sz w:val="20"/>
          <w:szCs w:val="20"/>
        </w:rPr>
        <w:t>B</w:t>
      </w:r>
      <w:r w:rsidR="007C30FC" w:rsidRPr="007C30FC">
        <w:rPr>
          <w:rFonts w:ascii="Arial" w:hAnsi="Arial" w:cs="Arial"/>
          <w:sz w:val="20"/>
          <w:szCs w:val="20"/>
        </w:rPr>
        <w:t>ankovní identita by mohla být tak</w:t>
      </w:r>
      <w:r w:rsidR="007C30FC">
        <w:rPr>
          <w:rFonts w:ascii="Arial" w:hAnsi="Arial" w:cs="Arial"/>
          <w:sz w:val="20"/>
          <w:szCs w:val="20"/>
        </w:rPr>
        <w:t>é</w:t>
      </w:r>
      <w:r w:rsidR="007C30FC" w:rsidRPr="007C30FC">
        <w:rPr>
          <w:rFonts w:ascii="Arial" w:hAnsi="Arial" w:cs="Arial"/>
          <w:sz w:val="20"/>
          <w:szCs w:val="20"/>
        </w:rPr>
        <w:t xml:space="preserve"> způsobem, jak potvrdit svou identitu při přihlašování do Portálu občana</w:t>
      </w:r>
      <w:r w:rsidR="00FA08F7">
        <w:rPr>
          <w:rFonts w:ascii="Arial" w:hAnsi="Arial" w:cs="Arial"/>
          <w:sz w:val="20"/>
          <w:szCs w:val="20"/>
        </w:rPr>
        <w:t xml:space="preserve">, kam </w:t>
      </w:r>
      <w:r w:rsidR="00D244A9">
        <w:rPr>
          <w:rFonts w:ascii="Arial" w:hAnsi="Arial" w:cs="Arial"/>
          <w:sz w:val="20"/>
          <w:szCs w:val="20"/>
        </w:rPr>
        <w:t>je v plánu</w:t>
      </w:r>
      <w:r w:rsidR="00FA08F7">
        <w:rPr>
          <w:rFonts w:ascii="Arial" w:hAnsi="Arial" w:cs="Arial"/>
          <w:sz w:val="20"/>
          <w:szCs w:val="20"/>
        </w:rPr>
        <w:t xml:space="preserve"> soustředit </w:t>
      </w:r>
      <w:r w:rsidR="00D244A9">
        <w:rPr>
          <w:rFonts w:ascii="Arial" w:hAnsi="Arial" w:cs="Arial"/>
          <w:sz w:val="20"/>
          <w:szCs w:val="20"/>
        </w:rPr>
        <w:t>veškeré</w:t>
      </w:r>
      <w:r w:rsidR="00FA08F7">
        <w:rPr>
          <w:rFonts w:ascii="Arial" w:hAnsi="Arial" w:cs="Arial"/>
          <w:sz w:val="20"/>
          <w:szCs w:val="20"/>
        </w:rPr>
        <w:t xml:space="preserve"> elektronicky poskytovan</w:t>
      </w:r>
      <w:r w:rsidR="00D244A9">
        <w:rPr>
          <w:rFonts w:ascii="Arial" w:hAnsi="Arial" w:cs="Arial"/>
          <w:sz w:val="20"/>
          <w:szCs w:val="20"/>
        </w:rPr>
        <w:t>é</w:t>
      </w:r>
      <w:r w:rsidR="00FA08F7">
        <w:rPr>
          <w:rFonts w:ascii="Arial" w:hAnsi="Arial" w:cs="Arial"/>
          <w:sz w:val="20"/>
          <w:szCs w:val="20"/>
        </w:rPr>
        <w:t xml:space="preserve"> služ</w:t>
      </w:r>
      <w:r w:rsidR="00D244A9">
        <w:rPr>
          <w:rFonts w:ascii="Arial" w:hAnsi="Arial" w:cs="Arial"/>
          <w:sz w:val="20"/>
          <w:szCs w:val="20"/>
        </w:rPr>
        <w:t>by</w:t>
      </w:r>
      <w:r w:rsidR="00FA08F7">
        <w:rPr>
          <w:rFonts w:ascii="Arial" w:hAnsi="Arial" w:cs="Arial"/>
          <w:sz w:val="20"/>
          <w:szCs w:val="20"/>
        </w:rPr>
        <w:t xml:space="preserve"> státu,</w:t>
      </w:r>
      <w:r w:rsidR="007C30FC" w:rsidRPr="007C30FC">
        <w:rPr>
          <w:rFonts w:ascii="Arial" w:hAnsi="Arial" w:cs="Arial"/>
          <w:sz w:val="20"/>
          <w:szCs w:val="20"/>
        </w:rPr>
        <w:t xml:space="preserve"> či do v současnosti</w:t>
      </w:r>
      <w:r w:rsidR="00CA4B78" w:rsidRPr="007C30FC">
        <w:rPr>
          <w:rFonts w:ascii="Arial" w:hAnsi="Arial" w:cs="Arial"/>
          <w:sz w:val="20"/>
          <w:szCs w:val="20"/>
        </w:rPr>
        <w:t xml:space="preserve"> budovan</w:t>
      </w:r>
      <w:r w:rsidR="007C30FC" w:rsidRPr="007C30FC">
        <w:rPr>
          <w:rFonts w:ascii="Arial" w:hAnsi="Arial" w:cs="Arial"/>
          <w:sz w:val="20"/>
          <w:szCs w:val="20"/>
        </w:rPr>
        <w:t>ého</w:t>
      </w:r>
      <w:r w:rsidR="00CA4B78" w:rsidRPr="007C30FC">
        <w:rPr>
          <w:rFonts w:ascii="Arial" w:hAnsi="Arial" w:cs="Arial"/>
          <w:sz w:val="20"/>
          <w:szCs w:val="20"/>
        </w:rPr>
        <w:t xml:space="preserve"> portál</w:t>
      </w:r>
      <w:r w:rsidR="007C30FC" w:rsidRPr="007C30FC">
        <w:rPr>
          <w:rFonts w:ascii="Arial" w:hAnsi="Arial" w:cs="Arial"/>
          <w:sz w:val="20"/>
          <w:szCs w:val="20"/>
        </w:rPr>
        <w:t>u</w:t>
      </w:r>
      <w:r w:rsidR="00CA4B78" w:rsidRPr="007C30FC">
        <w:rPr>
          <w:rFonts w:ascii="Arial" w:hAnsi="Arial" w:cs="Arial"/>
          <w:sz w:val="20"/>
          <w:szCs w:val="20"/>
        </w:rPr>
        <w:t xml:space="preserve"> MOJE daně</w:t>
      </w:r>
      <w:r w:rsidR="007C30FC" w:rsidRPr="007C30FC">
        <w:rPr>
          <w:rFonts w:ascii="Arial" w:hAnsi="Arial" w:cs="Arial"/>
          <w:sz w:val="20"/>
          <w:szCs w:val="20"/>
        </w:rPr>
        <w:t xml:space="preserve">. </w:t>
      </w:r>
      <w:r w:rsidR="007C30FC" w:rsidRPr="007C30FC">
        <w:rPr>
          <w:rFonts w:ascii="Arial" w:hAnsi="Arial" w:cs="Arial"/>
          <w:i/>
          <w:iCs/>
          <w:sz w:val="20"/>
          <w:szCs w:val="20"/>
        </w:rPr>
        <w:t xml:space="preserve">„Používání bankovní identity bude </w:t>
      </w:r>
      <w:r w:rsidR="00D244A9">
        <w:rPr>
          <w:rFonts w:ascii="Arial" w:hAnsi="Arial" w:cs="Arial"/>
          <w:i/>
          <w:iCs/>
          <w:sz w:val="20"/>
          <w:szCs w:val="20"/>
        </w:rPr>
        <w:t>pro uživatele stejně</w:t>
      </w:r>
      <w:r w:rsidR="007C30FC" w:rsidRPr="007C30FC">
        <w:rPr>
          <w:rFonts w:ascii="Arial" w:hAnsi="Arial" w:cs="Arial"/>
          <w:i/>
          <w:iCs/>
          <w:sz w:val="20"/>
          <w:szCs w:val="20"/>
        </w:rPr>
        <w:t xml:space="preserve"> bezpečné</w:t>
      </w:r>
      <w:r w:rsidR="00D244A9">
        <w:rPr>
          <w:rFonts w:ascii="Arial" w:hAnsi="Arial" w:cs="Arial"/>
          <w:i/>
          <w:iCs/>
          <w:sz w:val="20"/>
          <w:szCs w:val="20"/>
        </w:rPr>
        <w:t xml:space="preserve"> a jednoduché, jako přihlašování do internetového bankovnictví. Nemusí se obávat ani vzniku </w:t>
      </w:r>
      <w:r w:rsidR="007C30FC" w:rsidRPr="007C30FC">
        <w:rPr>
          <w:rFonts w:ascii="Arial" w:hAnsi="Arial" w:cs="Arial"/>
          <w:i/>
          <w:iCs/>
          <w:sz w:val="20"/>
          <w:szCs w:val="20"/>
        </w:rPr>
        <w:t>tzv. Velk</w:t>
      </w:r>
      <w:r w:rsidR="00D244A9">
        <w:rPr>
          <w:rFonts w:ascii="Arial" w:hAnsi="Arial" w:cs="Arial"/>
          <w:i/>
          <w:iCs/>
          <w:sz w:val="20"/>
          <w:szCs w:val="20"/>
        </w:rPr>
        <w:t>ého</w:t>
      </w:r>
      <w:r w:rsidR="007C30FC" w:rsidRPr="007C30FC">
        <w:rPr>
          <w:rFonts w:ascii="Arial" w:hAnsi="Arial" w:cs="Arial"/>
          <w:i/>
          <w:iCs/>
          <w:sz w:val="20"/>
          <w:szCs w:val="20"/>
        </w:rPr>
        <w:t xml:space="preserve"> Bratr</w:t>
      </w:r>
      <w:r w:rsidR="00D244A9">
        <w:rPr>
          <w:rFonts w:ascii="Arial" w:hAnsi="Arial" w:cs="Arial"/>
          <w:i/>
          <w:iCs/>
          <w:sz w:val="20"/>
          <w:szCs w:val="20"/>
        </w:rPr>
        <w:t>a</w:t>
      </w:r>
      <w:r w:rsidR="007C30FC">
        <w:rPr>
          <w:rFonts w:ascii="Arial" w:hAnsi="Arial" w:cs="Arial"/>
          <w:i/>
          <w:iCs/>
          <w:sz w:val="20"/>
          <w:szCs w:val="20"/>
        </w:rPr>
        <w:t>. T</w:t>
      </w:r>
      <w:r w:rsidR="007C30FC" w:rsidRPr="007C30FC">
        <w:rPr>
          <w:rFonts w:ascii="Arial" w:hAnsi="Arial" w:cs="Arial"/>
          <w:i/>
          <w:iCs/>
          <w:sz w:val="20"/>
          <w:szCs w:val="20"/>
        </w:rPr>
        <w:t xml:space="preserve">o například znamená, že banky nebudou mít </w:t>
      </w:r>
      <w:r w:rsidR="007C30FC">
        <w:rPr>
          <w:rFonts w:ascii="Arial" w:hAnsi="Arial" w:cs="Arial"/>
          <w:i/>
          <w:iCs/>
          <w:sz w:val="20"/>
          <w:szCs w:val="20"/>
        </w:rPr>
        <w:t xml:space="preserve">vůbec </w:t>
      </w:r>
      <w:r w:rsidR="007C30FC" w:rsidRPr="007C30FC">
        <w:rPr>
          <w:rFonts w:ascii="Arial" w:hAnsi="Arial" w:cs="Arial"/>
          <w:i/>
          <w:iCs/>
          <w:sz w:val="20"/>
          <w:szCs w:val="20"/>
        </w:rPr>
        <w:t xml:space="preserve">přístup k informacím, jaké </w:t>
      </w:r>
      <w:r w:rsidR="007C30FC">
        <w:rPr>
          <w:rFonts w:ascii="Arial" w:hAnsi="Arial" w:cs="Arial"/>
          <w:i/>
          <w:iCs/>
          <w:sz w:val="20"/>
          <w:szCs w:val="20"/>
        </w:rPr>
        <w:t xml:space="preserve">konkrétní </w:t>
      </w:r>
      <w:r w:rsidR="007C30FC" w:rsidRPr="007C30FC">
        <w:rPr>
          <w:rFonts w:ascii="Arial" w:hAnsi="Arial" w:cs="Arial"/>
          <w:i/>
          <w:iCs/>
          <w:sz w:val="20"/>
          <w:szCs w:val="20"/>
        </w:rPr>
        <w:t xml:space="preserve">záležitosti si občan na online portálech státu </w:t>
      </w:r>
      <w:r w:rsidR="007C30FC">
        <w:rPr>
          <w:rFonts w:ascii="Arial" w:hAnsi="Arial" w:cs="Arial"/>
          <w:i/>
          <w:iCs/>
          <w:sz w:val="20"/>
          <w:szCs w:val="20"/>
        </w:rPr>
        <w:t xml:space="preserve">po svém přihlášení </w:t>
      </w:r>
      <w:r w:rsidR="007C30FC" w:rsidRPr="007C30FC">
        <w:rPr>
          <w:rFonts w:ascii="Arial" w:hAnsi="Arial" w:cs="Arial"/>
          <w:i/>
          <w:iCs/>
          <w:sz w:val="20"/>
          <w:szCs w:val="20"/>
        </w:rPr>
        <w:t>vyřizuje</w:t>
      </w:r>
      <w:r w:rsidR="007C30FC">
        <w:rPr>
          <w:rFonts w:ascii="Arial" w:hAnsi="Arial" w:cs="Arial"/>
          <w:i/>
          <w:iCs/>
          <w:sz w:val="20"/>
          <w:szCs w:val="20"/>
        </w:rPr>
        <w:t>,</w:t>
      </w:r>
      <w:r w:rsidR="007C30FC" w:rsidRPr="007C30FC">
        <w:rPr>
          <w:rFonts w:ascii="Arial" w:hAnsi="Arial" w:cs="Arial"/>
          <w:i/>
          <w:iCs/>
          <w:sz w:val="20"/>
          <w:szCs w:val="20"/>
        </w:rPr>
        <w:t>“</w:t>
      </w:r>
      <w:r w:rsidR="007C30FC">
        <w:rPr>
          <w:rFonts w:ascii="Arial" w:hAnsi="Arial" w:cs="Arial"/>
          <w:i/>
          <w:iCs/>
          <w:sz w:val="20"/>
          <w:szCs w:val="20"/>
        </w:rPr>
        <w:t xml:space="preserve"> </w:t>
      </w:r>
      <w:r w:rsidR="007C30FC" w:rsidRPr="007C30FC">
        <w:rPr>
          <w:rFonts w:ascii="Arial" w:hAnsi="Arial" w:cs="Arial"/>
          <w:sz w:val="20"/>
          <w:szCs w:val="20"/>
        </w:rPr>
        <w:t xml:space="preserve">vysvětluje </w:t>
      </w:r>
      <w:r w:rsidRPr="007C30FC">
        <w:rPr>
          <w:rFonts w:ascii="Arial" w:hAnsi="Arial" w:cs="Arial"/>
          <w:sz w:val="20"/>
          <w:szCs w:val="20"/>
        </w:rPr>
        <w:t xml:space="preserve">Filip Hanzlík, který měl v ČBA projekt </w:t>
      </w:r>
      <w:r w:rsidR="007C30FC">
        <w:rPr>
          <w:rFonts w:ascii="Arial" w:hAnsi="Arial" w:cs="Arial"/>
          <w:sz w:val="20"/>
          <w:szCs w:val="20"/>
        </w:rPr>
        <w:t>SONIA/BankID na starosti.</w:t>
      </w:r>
    </w:p>
    <w:p w:rsidR="00E27D57" w:rsidRDefault="00E27D57" w:rsidP="00D244A9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30FC">
        <w:rPr>
          <w:rFonts w:ascii="Arial" w:hAnsi="Arial" w:cs="Arial"/>
          <w:sz w:val="20"/>
          <w:szCs w:val="20"/>
        </w:rPr>
        <w:t xml:space="preserve">Momentem, kdy bude novela zveřejněna ve Sbírce listin, získají všechny banky v Česku </w:t>
      </w:r>
      <w:r w:rsidR="005837CD">
        <w:rPr>
          <w:rFonts w:ascii="Arial" w:hAnsi="Arial" w:cs="Arial"/>
          <w:sz w:val="20"/>
          <w:szCs w:val="20"/>
        </w:rPr>
        <w:t>možnost</w:t>
      </w:r>
      <w:r w:rsidRPr="007C30FC">
        <w:rPr>
          <w:rFonts w:ascii="Arial" w:hAnsi="Arial" w:cs="Arial"/>
          <w:sz w:val="20"/>
          <w:szCs w:val="20"/>
        </w:rPr>
        <w:t xml:space="preserve"> </w:t>
      </w:r>
      <w:r w:rsidR="00140537">
        <w:rPr>
          <w:rFonts w:ascii="Arial" w:hAnsi="Arial" w:cs="Arial"/>
          <w:sz w:val="20"/>
          <w:szCs w:val="20"/>
        </w:rPr>
        <w:t>službu BankID</w:t>
      </w:r>
      <w:r w:rsidRPr="007C30FC">
        <w:rPr>
          <w:rFonts w:ascii="Arial" w:hAnsi="Arial" w:cs="Arial"/>
          <w:sz w:val="20"/>
          <w:szCs w:val="20"/>
        </w:rPr>
        <w:t xml:space="preserve"> poskytovat.</w:t>
      </w:r>
      <w:r w:rsidR="00140537">
        <w:rPr>
          <w:rFonts w:ascii="Arial" w:hAnsi="Arial" w:cs="Arial"/>
          <w:sz w:val="20"/>
          <w:szCs w:val="20"/>
        </w:rPr>
        <w:t xml:space="preserve"> Dalším krokem nyní bude</w:t>
      </w:r>
      <w:r w:rsidR="00140537" w:rsidRPr="00140537">
        <w:rPr>
          <w:rFonts w:ascii="Arial" w:hAnsi="Arial" w:cs="Arial"/>
          <w:sz w:val="20"/>
          <w:szCs w:val="20"/>
        </w:rPr>
        <w:t xml:space="preserve"> budování </w:t>
      </w:r>
      <w:r w:rsidR="00140537">
        <w:rPr>
          <w:rFonts w:ascii="Arial" w:hAnsi="Arial" w:cs="Arial"/>
          <w:sz w:val="20"/>
          <w:szCs w:val="20"/>
        </w:rPr>
        <w:t xml:space="preserve">potřebné </w:t>
      </w:r>
      <w:r w:rsidR="00140537" w:rsidRPr="00140537">
        <w:rPr>
          <w:rFonts w:ascii="Arial" w:hAnsi="Arial" w:cs="Arial"/>
          <w:sz w:val="20"/>
          <w:szCs w:val="20"/>
        </w:rPr>
        <w:t>infrastruktury</w:t>
      </w:r>
      <w:r w:rsidR="00140537">
        <w:rPr>
          <w:rFonts w:ascii="Arial" w:hAnsi="Arial" w:cs="Arial"/>
          <w:sz w:val="20"/>
          <w:szCs w:val="20"/>
        </w:rPr>
        <w:t xml:space="preserve"> a</w:t>
      </w:r>
      <w:r w:rsidR="00140537" w:rsidRPr="00140537">
        <w:rPr>
          <w:rFonts w:ascii="Arial" w:hAnsi="Arial" w:cs="Arial"/>
          <w:sz w:val="20"/>
          <w:szCs w:val="20"/>
        </w:rPr>
        <w:t xml:space="preserve"> nastavení </w:t>
      </w:r>
      <w:r w:rsidR="00140537">
        <w:rPr>
          <w:rFonts w:ascii="Arial" w:hAnsi="Arial" w:cs="Arial"/>
          <w:sz w:val="20"/>
          <w:szCs w:val="20"/>
        </w:rPr>
        <w:t xml:space="preserve">technologických </w:t>
      </w:r>
      <w:r w:rsidR="00140537" w:rsidRPr="00140537">
        <w:rPr>
          <w:rFonts w:ascii="Arial" w:hAnsi="Arial" w:cs="Arial"/>
          <w:sz w:val="20"/>
          <w:szCs w:val="20"/>
        </w:rPr>
        <w:t xml:space="preserve">procesů </w:t>
      </w:r>
      <w:r w:rsidR="00140537">
        <w:rPr>
          <w:rFonts w:ascii="Arial" w:hAnsi="Arial" w:cs="Arial"/>
          <w:sz w:val="20"/>
          <w:szCs w:val="20"/>
        </w:rPr>
        <w:t xml:space="preserve">pro komunikaci </w:t>
      </w:r>
      <w:r w:rsidR="00140537" w:rsidRPr="00140537">
        <w:rPr>
          <w:rFonts w:ascii="Arial" w:hAnsi="Arial" w:cs="Arial"/>
          <w:sz w:val="20"/>
          <w:szCs w:val="20"/>
        </w:rPr>
        <w:t xml:space="preserve">mezi bankami i poskytovateli </w:t>
      </w:r>
      <w:r w:rsidR="00140537">
        <w:rPr>
          <w:rFonts w:ascii="Arial" w:hAnsi="Arial" w:cs="Arial"/>
          <w:sz w:val="20"/>
          <w:szCs w:val="20"/>
        </w:rPr>
        <w:t xml:space="preserve">elektronických </w:t>
      </w:r>
      <w:r w:rsidR="00140537" w:rsidRPr="00140537">
        <w:rPr>
          <w:rFonts w:ascii="Arial" w:hAnsi="Arial" w:cs="Arial"/>
          <w:sz w:val="20"/>
          <w:szCs w:val="20"/>
        </w:rPr>
        <w:t>služeb</w:t>
      </w:r>
      <w:r w:rsidR="00140537">
        <w:rPr>
          <w:rFonts w:ascii="Arial" w:hAnsi="Arial" w:cs="Arial"/>
          <w:sz w:val="20"/>
          <w:szCs w:val="20"/>
        </w:rPr>
        <w:t>.</w:t>
      </w:r>
      <w:r w:rsidR="00140537" w:rsidRPr="00140537">
        <w:rPr>
          <w:rFonts w:ascii="Arial" w:hAnsi="Arial" w:cs="Arial"/>
          <w:sz w:val="20"/>
          <w:szCs w:val="20"/>
        </w:rPr>
        <w:t xml:space="preserve"> </w:t>
      </w:r>
      <w:r w:rsidR="00140537">
        <w:rPr>
          <w:rFonts w:ascii="Arial" w:hAnsi="Arial" w:cs="Arial"/>
          <w:sz w:val="20"/>
          <w:szCs w:val="20"/>
        </w:rPr>
        <w:t>M</w:t>
      </w:r>
      <w:r w:rsidR="00140537" w:rsidRPr="00140537">
        <w:rPr>
          <w:rFonts w:ascii="Arial" w:hAnsi="Arial" w:cs="Arial"/>
          <w:sz w:val="20"/>
          <w:szCs w:val="20"/>
        </w:rPr>
        <w:t>asivnější využití nástroje</w:t>
      </w:r>
      <w:r w:rsidR="00140537">
        <w:rPr>
          <w:rFonts w:ascii="Arial" w:hAnsi="Arial" w:cs="Arial"/>
          <w:sz w:val="20"/>
          <w:szCs w:val="20"/>
        </w:rPr>
        <w:t xml:space="preserve"> BankID</w:t>
      </w:r>
      <w:r w:rsidR="00140537" w:rsidRPr="00140537">
        <w:rPr>
          <w:rFonts w:ascii="Arial" w:hAnsi="Arial" w:cs="Arial"/>
          <w:sz w:val="20"/>
          <w:szCs w:val="20"/>
        </w:rPr>
        <w:t xml:space="preserve"> </w:t>
      </w:r>
      <w:r w:rsidR="00140537">
        <w:rPr>
          <w:rFonts w:ascii="Arial" w:hAnsi="Arial" w:cs="Arial"/>
          <w:sz w:val="20"/>
          <w:szCs w:val="20"/>
        </w:rPr>
        <w:t xml:space="preserve">tak lze předpokládat v průběhu první poloviny roku 2021. </w:t>
      </w:r>
    </w:p>
    <w:p w:rsidR="005837CD" w:rsidRPr="007C30FC" w:rsidRDefault="005837CD" w:rsidP="00D244A9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30FC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85BC8" wp14:editId="5DF5E5D7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6576695" cy="38100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9C5" w:rsidRDefault="00E27D57" w:rsidP="00FD09C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Více </w:t>
                            </w:r>
                            <w:r w:rsidR="00140537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informací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 projektu SONIA</w:t>
                            </w:r>
                            <w:r w:rsidR="00140537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/BankID naleznete na </w:t>
                            </w:r>
                            <w:hyperlink r:id="rId8" w:history="1">
                              <w:r w:rsidR="0023329C" w:rsidRPr="00DB5052">
                                <w:rPr>
                                  <w:rStyle w:val="Hypertextovodkaz"/>
                                  <w:rFonts w:cs="Arial"/>
                                  <w:b/>
                                  <w:sz w:val="20"/>
                                  <w:szCs w:val="18"/>
                                </w:rPr>
                                <w:t>www.bankovni-identita.cz</w:t>
                              </w:r>
                            </w:hyperlink>
                          </w:p>
                          <w:p w:rsidR="00140537" w:rsidRPr="005A44FF" w:rsidRDefault="00140537" w:rsidP="00FD09C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FD09C5" w:rsidRPr="003D3951" w:rsidRDefault="00FD09C5" w:rsidP="00FD09C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:rsidR="00FD09C5" w:rsidRDefault="00FD09C5" w:rsidP="00FD09C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85BC8" id="Obdélník 1" o:spid="_x0000_s1029" style="position:absolute;left:0;text-align:left;margin-left:0;margin-top:19.4pt;width:517.85pt;height:30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" fillcolor="#bfbfbf [2412]" stroked="f" strokeweight="1pt">
                <v:textbox inset="3mm,3mm,3mm,3mm">
                  <w:txbxContent>
                    <w:p w:rsidR="00FD09C5" w:rsidRDefault="00E27D57" w:rsidP="00FD09C5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Více </w:t>
                      </w:r>
                      <w:r w:rsidR="00140537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informací </w:t>
                      </w:r>
                      <w:r>
                        <w:rPr>
                          <w:rFonts w:cs="Arial"/>
                          <w:b/>
                          <w:sz w:val="20"/>
                          <w:szCs w:val="18"/>
                        </w:rPr>
                        <w:t>o projektu SONIA</w:t>
                      </w:r>
                      <w:r w:rsidR="00140537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/BankID naleznete na </w:t>
                      </w:r>
                      <w:hyperlink r:id="rId9" w:history="1">
                        <w:r w:rsidR="0023329C" w:rsidRPr="00DB5052">
                          <w:rPr>
                            <w:rStyle w:val="Hypertextovodkaz"/>
                            <w:rFonts w:cs="Arial"/>
                            <w:b/>
                            <w:sz w:val="20"/>
                            <w:szCs w:val="18"/>
                          </w:rPr>
                          <w:t>www.bankovni-identita.cz</w:t>
                        </w:r>
                      </w:hyperlink>
                    </w:p>
                    <w:p w:rsidR="00140537" w:rsidRPr="005A44FF" w:rsidRDefault="00140537" w:rsidP="00FD09C5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</w:p>
                    <w:p w:rsidR="00FD09C5" w:rsidRPr="003D3951" w:rsidRDefault="00FD09C5" w:rsidP="00FD09C5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:rsidR="00FD09C5" w:rsidRDefault="00FD09C5" w:rsidP="00FD09C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76B0" w:rsidRPr="007C30FC" w:rsidRDefault="00E27D57" w:rsidP="00517111">
      <w:pPr>
        <w:spacing w:before="100" w:beforeAutospacing="1" w:after="100" w:afterAutospacing="1" w:line="276" w:lineRule="auto"/>
        <w:rPr>
          <w:rFonts w:eastAsiaTheme="minorEastAsia" w:cs="Arial"/>
        </w:rPr>
      </w:pPr>
      <w:r w:rsidRPr="007C30FC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63E409" wp14:editId="622FFA98">
                <wp:simplePos x="0" y="0"/>
                <wp:positionH relativeFrom="margin">
                  <wp:posOffset>4317364</wp:posOffset>
                </wp:positionH>
                <wp:positionV relativeFrom="paragraph">
                  <wp:posOffset>333375</wp:posOffset>
                </wp:positionV>
                <wp:extent cx="2257425" cy="1802765"/>
                <wp:effectExtent l="0" t="0" r="9525" b="698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802765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6B0" w:rsidRPr="005A44FF" w:rsidRDefault="009376B0" w:rsidP="009376B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9376B0" w:rsidRPr="005A44FF" w:rsidRDefault="009376B0" w:rsidP="009376B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9376B0" w:rsidRPr="003D3951" w:rsidRDefault="009376B0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:rsidR="009376B0" w:rsidRPr="005A44FF" w:rsidRDefault="009376B0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9376B0" w:rsidRPr="005A44FF" w:rsidRDefault="009376B0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 PR a komunikace ČBA</w:t>
                            </w:r>
                          </w:p>
                          <w:p w:rsidR="009376B0" w:rsidRPr="005A44FF" w:rsidRDefault="009376B0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petraskova@c</w:t>
                            </w:r>
                            <w:r w:rsidR="008B7A05">
                              <w:rPr>
                                <w:rFonts w:cs="Arial"/>
                                <w:szCs w:val="18"/>
                              </w:rPr>
                              <w:t>baonline</w:t>
                            </w: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.cz</w:t>
                            </w:r>
                          </w:p>
                          <w:p w:rsidR="009376B0" w:rsidRPr="005A44FF" w:rsidRDefault="009376B0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:rsidR="009376B0" w:rsidRDefault="009376B0" w:rsidP="009376B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3E409" id="Obdélník 200" o:spid="_x0000_s1030" style="position:absolute;left:0;text-align:left;margin-left:339.95pt;margin-top:26.25pt;width:177.75pt;height:141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" fillcolor="#13576b" stroked="f" strokeweight="1pt">
                <v:fill opacity="32896f"/>
                <v:textbox inset="3mm,3mm,3mm,3mm">
                  <w:txbxContent>
                    <w:p w:rsidR="009376B0" w:rsidRPr="005A44FF" w:rsidRDefault="009376B0" w:rsidP="009376B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9376B0" w:rsidRPr="005A44FF" w:rsidRDefault="009376B0" w:rsidP="009376B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:rsidR="009376B0" w:rsidRPr="003D3951" w:rsidRDefault="009376B0" w:rsidP="009376B0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:rsidR="009376B0" w:rsidRPr="005A44FF" w:rsidRDefault="009376B0" w:rsidP="009376B0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:rsidR="009376B0" w:rsidRPr="005A44FF" w:rsidRDefault="009376B0" w:rsidP="009376B0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r w:rsidRPr="005A44FF">
                        <w:rPr>
                          <w:rFonts w:cs="Arial"/>
                          <w:szCs w:val="18"/>
                        </w:rPr>
                        <w:t>anažerka PR a komunikace ČBA</w:t>
                      </w:r>
                    </w:p>
                    <w:p w:rsidR="009376B0" w:rsidRPr="005A44FF" w:rsidRDefault="009376B0" w:rsidP="009376B0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petraskova@c</w:t>
                      </w:r>
                      <w:r w:rsidR="008B7A05">
                        <w:rPr>
                          <w:rFonts w:cs="Arial"/>
                          <w:szCs w:val="18"/>
                        </w:rPr>
                        <w:t>baonline</w:t>
                      </w:r>
                      <w:r w:rsidRPr="005A44FF">
                        <w:rPr>
                          <w:rFonts w:cs="Arial"/>
                          <w:szCs w:val="18"/>
                        </w:rPr>
                        <w:t>.cz</w:t>
                      </w:r>
                    </w:p>
                    <w:p w:rsidR="009376B0" w:rsidRPr="005A44FF" w:rsidRDefault="009376B0" w:rsidP="009376B0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:rsidR="009376B0" w:rsidRDefault="009376B0" w:rsidP="009376B0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1943" w:rsidRPr="007C30FC" w:rsidRDefault="00BE5D4D" w:rsidP="00517111">
      <w:pPr>
        <w:spacing w:before="100" w:beforeAutospacing="1" w:after="100" w:afterAutospacing="1" w:line="276" w:lineRule="auto"/>
        <w:rPr>
          <w:rFonts w:eastAsiaTheme="minorEastAsia" w:cs="Arial"/>
        </w:rPr>
      </w:pPr>
      <w:r w:rsidRPr="007C30FC">
        <w:rPr>
          <w:rFonts w:eastAsiaTheme="minorEastAsia" w:cs="Arial"/>
        </w:rPr>
        <w:t xml:space="preserve"> </w:t>
      </w:r>
      <w:r w:rsidR="009376B0" w:rsidRPr="007C30FC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E01FF" wp14:editId="766F6BE6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4216400" cy="1803400"/>
                <wp:effectExtent l="0" t="0" r="0" b="635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80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6B0" w:rsidRPr="005A44FF" w:rsidRDefault="009376B0" w:rsidP="009376B0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 České bankovní asociaci</w:t>
                            </w:r>
                          </w:p>
                          <w:p w:rsidR="009376B0" w:rsidRPr="003D3951" w:rsidRDefault="009376B0" w:rsidP="009376B0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:rsidR="009376B0" w:rsidRPr="003D3951" w:rsidRDefault="009376B0" w:rsidP="009376B0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  <w:p w:rsidR="009376B0" w:rsidRDefault="009376B0" w:rsidP="009376B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E01FF" id="Obdélník 199" o:spid="_x0000_s1031" style="position:absolute;left:0;text-align:left;margin-left:0;margin-top:.05pt;width:332pt;height:14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" fillcolor="#bfbfbf [2412]" stroked="f" strokeweight="1pt">
                <v:textbox inset="3mm,3mm,3mm,3mm">
                  <w:txbxContent>
                    <w:p w:rsidR="009376B0" w:rsidRPr="005A44FF" w:rsidRDefault="009376B0" w:rsidP="009376B0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 České bankovní asociaci</w:t>
                      </w:r>
                    </w:p>
                    <w:p w:rsidR="009376B0" w:rsidRPr="003D3951" w:rsidRDefault="009376B0" w:rsidP="009376B0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:rsidR="009376B0" w:rsidRPr="003D3951" w:rsidRDefault="009376B0" w:rsidP="009376B0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3D3951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  <w:p w:rsidR="009376B0" w:rsidRDefault="009376B0" w:rsidP="009376B0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C1943" w:rsidRPr="007C30FC" w:rsidSect="00FB4A1C">
      <w:headerReference w:type="default" r:id="rId10"/>
      <w:footerReference w:type="default" r:id="rId11"/>
      <w:pgSz w:w="11906" w:h="16838"/>
      <w:pgMar w:top="2835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AF4" w:rsidRDefault="00A05AF4" w:rsidP="00F573F1">
      <w:r>
        <w:separator/>
      </w:r>
    </w:p>
  </w:endnote>
  <w:endnote w:type="continuationSeparator" w:id="0">
    <w:p w:rsidR="00A05AF4" w:rsidRDefault="00A05AF4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-915778797"/>
      <w:docPartObj>
        <w:docPartGallery w:val="Page Numbers (Bottom of Page)"/>
        <w:docPartUnique/>
      </w:docPartObj>
    </w:sdtPr>
    <w:sdtEndPr/>
    <w:sdtContent>
      <w:p w:rsidR="00FB4A1C" w:rsidRPr="00FB4A1C" w:rsidRDefault="00FB4A1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Pr="00FB4A1C">
          <w:rPr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FB4A1C" w:rsidRPr="00FB4A1C" w:rsidRDefault="00FB4A1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AF4" w:rsidRDefault="00A05AF4" w:rsidP="00F573F1">
      <w:r>
        <w:separator/>
      </w:r>
    </w:p>
  </w:footnote>
  <w:footnote w:type="continuationSeparator" w:id="0">
    <w:p w:rsidR="00A05AF4" w:rsidRDefault="00A05AF4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F1" w:rsidRDefault="00F573F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55F488" wp14:editId="5392DEA5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07" name="Obrázek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73F1" w:rsidRDefault="00F573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140537"/>
    <w:rsid w:val="0020319E"/>
    <w:rsid w:val="0023329C"/>
    <w:rsid w:val="00327407"/>
    <w:rsid w:val="00391FA6"/>
    <w:rsid w:val="003952ED"/>
    <w:rsid w:val="003D0662"/>
    <w:rsid w:val="00517111"/>
    <w:rsid w:val="005837CD"/>
    <w:rsid w:val="005A2501"/>
    <w:rsid w:val="005A44FF"/>
    <w:rsid w:val="005C1943"/>
    <w:rsid w:val="006331F8"/>
    <w:rsid w:val="006B2F86"/>
    <w:rsid w:val="00747A7F"/>
    <w:rsid w:val="007C30FC"/>
    <w:rsid w:val="007D4025"/>
    <w:rsid w:val="008B7A05"/>
    <w:rsid w:val="008D7AB8"/>
    <w:rsid w:val="009376B0"/>
    <w:rsid w:val="00944B07"/>
    <w:rsid w:val="00944D10"/>
    <w:rsid w:val="009567BB"/>
    <w:rsid w:val="00977317"/>
    <w:rsid w:val="00A05AF4"/>
    <w:rsid w:val="00A8750A"/>
    <w:rsid w:val="00A933FA"/>
    <w:rsid w:val="00B95673"/>
    <w:rsid w:val="00BE5D4D"/>
    <w:rsid w:val="00C85FDD"/>
    <w:rsid w:val="00CA4B78"/>
    <w:rsid w:val="00D244A9"/>
    <w:rsid w:val="00D97C19"/>
    <w:rsid w:val="00E27D57"/>
    <w:rsid w:val="00E3386F"/>
    <w:rsid w:val="00F573F1"/>
    <w:rsid w:val="00F83DB8"/>
    <w:rsid w:val="00FA08F7"/>
    <w:rsid w:val="00FB4A1C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89E80B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27D57"/>
    <w:rPr>
      <w:color w:val="605E5C"/>
      <w:shd w:val="clear" w:color="auto" w:fill="E1DFDD"/>
    </w:rPr>
  </w:style>
  <w:style w:type="paragraph" w:customStyle="1" w:styleId="p1">
    <w:name w:val="p1"/>
    <w:basedOn w:val="Normln"/>
    <w:rsid w:val="005837C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2">
    <w:name w:val="p2"/>
    <w:basedOn w:val="Normln"/>
    <w:rsid w:val="005837C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Standardnpsmoodstavce"/>
    <w:rsid w:val="0058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ovni-identit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kovni-ident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FEF1-6521-4109-BFD0-827F3E50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Monika Petrásková</cp:lastModifiedBy>
  <cp:revision>5</cp:revision>
  <dcterms:created xsi:type="dcterms:W3CDTF">2020-02-12T13:03:00Z</dcterms:created>
  <dcterms:modified xsi:type="dcterms:W3CDTF">2020-02-12T13:27:00Z</dcterms:modified>
</cp:coreProperties>
</file>